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EECF4" w14:textId="549236AF" w:rsidR="0040386E" w:rsidRPr="00A26214" w:rsidRDefault="00A26214" w:rsidP="00A26214">
      <w:pPr>
        <w:jc w:val="center"/>
        <w:rPr>
          <w:rFonts w:cstheme="minorHAnsi"/>
          <w:b/>
          <w:sz w:val="36"/>
          <w:szCs w:val="36"/>
        </w:rPr>
      </w:pPr>
      <w:bookmarkStart w:id="0" w:name="_GoBack"/>
      <w:bookmarkEnd w:id="0"/>
      <w:r w:rsidRPr="00A26214">
        <w:rPr>
          <w:rFonts w:cstheme="minorHAnsi"/>
          <w:b/>
          <w:sz w:val="36"/>
          <w:szCs w:val="36"/>
        </w:rPr>
        <w:t>Lubię to!</w:t>
      </w:r>
    </w:p>
    <w:p w14:paraId="60707054" w14:textId="0848AE32" w:rsidR="00A26214" w:rsidRDefault="00A26214" w:rsidP="00A26214">
      <w:pPr>
        <w:jc w:val="center"/>
        <w:rPr>
          <w:rFonts w:cstheme="minorHAnsi"/>
          <w:b/>
        </w:rPr>
      </w:pPr>
      <w:r w:rsidRPr="00A26214">
        <w:rPr>
          <w:rFonts w:cstheme="minorHAnsi"/>
          <w:b/>
        </w:rPr>
        <w:t>Szkoła Podstawowa, klasa 8</w:t>
      </w:r>
    </w:p>
    <w:p w14:paraId="674F66BD" w14:textId="77777777" w:rsidR="00A26214" w:rsidRDefault="00A26214" w:rsidP="00A26214">
      <w:pPr>
        <w:jc w:val="center"/>
        <w:rPr>
          <w:rFonts w:cstheme="minorHAnsi"/>
          <w:b/>
        </w:rPr>
      </w:pPr>
    </w:p>
    <w:p w14:paraId="6C2551CD" w14:textId="77777777" w:rsidR="00A26214" w:rsidRPr="00A26214" w:rsidRDefault="00A26214" w:rsidP="00A26214">
      <w:pPr>
        <w:jc w:val="center"/>
        <w:rPr>
          <w:rFonts w:cstheme="minorHAnsi"/>
          <w:b/>
        </w:rPr>
      </w:pPr>
    </w:p>
    <w:p w14:paraId="02152561" w14:textId="70F17EB7" w:rsidR="001203D0" w:rsidRPr="00AF2E54" w:rsidRDefault="001203D0" w:rsidP="00A26214">
      <w:pPr>
        <w:pStyle w:val="Akapitzlist"/>
        <w:ind w:left="360"/>
        <w:rPr>
          <w:rFonts w:cstheme="minorHAnsi"/>
          <w:b/>
          <w:sz w:val="28"/>
        </w:rPr>
      </w:pPr>
      <w:r w:rsidRPr="00AF2E54">
        <w:rPr>
          <w:rFonts w:cstheme="minorHAnsi"/>
          <w:b/>
          <w:sz w:val="28"/>
        </w:rPr>
        <w:t>Wymagania edu</w:t>
      </w:r>
      <w:r w:rsidR="00A26214">
        <w:rPr>
          <w:rFonts w:cstheme="minorHAnsi"/>
          <w:b/>
          <w:sz w:val="28"/>
        </w:rPr>
        <w:t>kacyjne z informatyki</w:t>
      </w:r>
    </w:p>
    <w:p w14:paraId="0047ACAB" w14:textId="77777777" w:rsidR="001203D0" w:rsidRPr="00AF2E54" w:rsidRDefault="001203D0" w:rsidP="001203D0">
      <w:pPr>
        <w:rPr>
          <w:rFonts w:cstheme="minorHAnsi"/>
        </w:rPr>
      </w:pPr>
    </w:p>
    <w:p w14:paraId="58B7D8F7" w14:textId="77777777" w:rsidR="0070382D" w:rsidRPr="00AF2E54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AF2E54">
        <w:rPr>
          <w:rFonts w:cstheme="minorHAnsi"/>
        </w:rPr>
        <w:t>W zakresie rozumienia, analizowania i rozwi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zywania problem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ucze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: </w:t>
      </w:r>
    </w:p>
    <w:p w14:paraId="6899488E" w14:textId="77777777" w:rsidR="0046419A" w:rsidRPr="00AF2E54" w:rsidRDefault="0046419A" w:rsidP="0046419A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wymienia etapy rozwiązywania problemów,</w:t>
      </w:r>
    </w:p>
    <w:p w14:paraId="5B8162E6" w14:textId="77777777" w:rsidR="0046419A" w:rsidRPr="00AF2E54" w:rsidRDefault="0046419A" w:rsidP="0046419A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wyjaśnia, czym jest algorytm,</w:t>
      </w:r>
    </w:p>
    <w:p w14:paraId="0DBC004D" w14:textId="77777777" w:rsidR="0046419A" w:rsidRPr="00AF2E54" w:rsidRDefault="0046419A" w:rsidP="0046419A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buduje algorytmy do rozwiązywania problemów,</w:t>
      </w:r>
    </w:p>
    <w:p w14:paraId="5BE3693C" w14:textId="77777777"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wskazuje specyfikację problemu (dane, wyniki),</w:t>
      </w:r>
    </w:p>
    <w:p w14:paraId="3E4913F0" w14:textId="29B314B2"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przedstawia algorytm w postaci listy kroków,</w:t>
      </w:r>
    </w:p>
    <w:p w14:paraId="148EC2AB" w14:textId="77777777"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tłumaczy, na czym polega sytuacja warunkowa w algorytmie,</w:t>
      </w:r>
    </w:p>
    <w:p w14:paraId="6039FA77" w14:textId="77777777"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omawia możliwości wykorzystania arkusza kalkulacyjnego w różnych dziedzinach.</w:t>
      </w:r>
    </w:p>
    <w:p w14:paraId="459375A5" w14:textId="77777777" w:rsidR="00865E7C" w:rsidRPr="00AF2E54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AF2E54">
        <w:rPr>
          <w:rFonts w:cstheme="minorHAnsi"/>
        </w:rPr>
        <w:t>W zakresie programowania i rozwi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zywa</w:t>
      </w:r>
      <w:r w:rsidR="002329DE" w:rsidRPr="00AF2E54">
        <w:rPr>
          <w:rFonts w:cstheme="minorHAnsi"/>
        </w:rPr>
        <w:t>nia problem</w:t>
      </w:r>
      <w:r w:rsidR="00856993" w:rsidRPr="00AF2E54">
        <w:rPr>
          <w:rFonts w:cstheme="minorHAnsi"/>
        </w:rPr>
        <w:t>ó</w:t>
      </w:r>
      <w:r w:rsidR="002329DE" w:rsidRPr="00AF2E54">
        <w:rPr>
          <w:rFonts w:cstheme="minorHAnsi"/>
        </w:rPr>
        <w:t xml:space="preserve">w z wykorzystaniem </w:t>
      </w:r>
      <w:r w:rsidRPr="00AF2E54">
        <w:rPr>
          <w:rFonts w:cstheme="minorHAnsi"/>
        </w:rPr>
        <w:t>komputera i innych urz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dze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 cyfrowych ucze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>:</w:t>
      </w:r>
    </w:p>
    <w:p w14:paraId="3F0FB13D" w14:textId="77777777"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wyjaśnia, co to znaczy programować,</w:t>
      </w:r>
    </w:p>
    <w:p w14:paraId="7E9D5DB3" w14:textId="77777777" w:rsidR="003F544B" w:rsidRPr="00AF2E54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wyjaśnia, na czym polega iteracja (powtarzanie),</w:t>
      </w:r>
    </w:p>
    <w:p w14:paraId="580F4335" w14:textId="77777777"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stosuje pętlę powtórzeniową w tworzonych programach,</w:t>
      </w:r>
    </w:p>
    <w:p w14:paraId="5C921E1F" w14:textId="77777777"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stosuje sytuację warunkową w tworzonych programach,</w:t>
      </w:r>
    </w:p>
    <w:p w14:paraId="6C9A6B3E" w14:textId="77777777"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wykorzystuje zmienne podczas programowania,</w:t>
      </w:r>
    </w:p>
    <w:p w14:paraId="72DDFE91" w14:textId="77777777" w:rsidR="003F544B" w:rsidRPr="00AF2E54" w:rsidRDefault="008B15E1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tworzy procedury z parametrami i bez parametrów,</w:t>
      </w:r>
      <w:r w:rsidR="003F544B" w:rsidRPr="00AF2E54">
        <w:rPr>
          <w:rFonts w:cstheme="minorHAnsi"/>
        </w:rPr>
        <w:t xml:space="preserve"> </w:t>
      </w:r>
    </w:p>
    <w:p w14:paraId="4028085E" w14:textId="77777777" w:rsidR="003F544B" w:rsidRPr="00AF2E54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oblicza największy wspólny dzielnik, wykorzystując algorytm Euklidesa,</w:t>
      </w:r>
    </w:p>
    <w:p w14:paraId="5AD5D956" w14:textId="77777777" w:rsidR="003F544B" w:rsidRPr="00AF2E54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wskazuje największą liczbę w zbiorze, stosując algorytm wyszukiwania,</w:t>
      </w:r>
    </w:p>
    <w:p w14:paraId="58FF9441" w14:textId="77777777" w:rsidR="003F544B" w:rsidRPr="00AF2E54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porządkuje elementy w zbiorze metodą wybierania, połowienia i zliczania,</w:t>
      </w:r>
    </w:p>
    <w:p w14:paraId="5FE75D8C" w14:textId="77777777" w:rsidR="003F544B" w:rsidRPr="00AF2E54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wskazuje różnice pomiędzy kodem źródłowym a kodem wynikowym (maszynowym),</w:t>
      </w:r>
    </w:p>
    <w:p w14:paraId="7B111D82" w14:textId="7C293809" w:rsidR="008B15E1" w:rsidRPr="00AF2E54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wskazuje różnice pomiędzy kompilatorem a interpreterem,</w:t>
      </w:r>
    </w:p>
    <w:p w14:paraId="2E66343C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 xml:space="preserve">wyjaśnia, czym jest arkusz kalkulacyjny, wiersz, kolumna i komórka tabeli, </w:t>
      </w:r>
    </w:p>
    <w:p w14:paraId="21EEA1F0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wskazuje adres komórki oraz zakres komórek w arkuszu kalkulacyjnym,</w:t>
      </w:r>
    </w:p>
    <w:p w14:paraId="5AC73A3F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samodzielnie buduje formuły do wykonywania prostych obliczeń w arkuszu kalkulacyjnym,</w:t>
      </w:r>
    </w:p>
    <w:p w14:paraId="2812565C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stosuje formuły wbudowane w program do wykonywania obliczeń w arkuszu kalkulacyjnym,</w:t>
      </w:r>
    </w:p>
    <w:p w14:paraId="6287C83C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kopiuje formuły, stosując adresowanie względne, bezwzględne oraz mieszane,</w:t>
      </w:r>
    </w:p>
    <w:p w14:paraId="0E198436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sprawdza warunek logiczny w arkuszu kalkulacyjny, korzystając z funkcji JEŻELI,</w:t>
      </w:r>
    </w:p>
    <w:p w14:paraId="03F1BA00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dodaje oraz usuwa wiersze i kolumny w tabeli arkusza kalkulacyjnego,</w:t>
      </w:r>
    </w:p>
    <w:p w14:paraId="6B79562F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zmienia szerokość kolumn i wysokość wierszy tabeli arkusza kalkulacyjnego,</w:t>
      </w:r>
    </w:p>
    <w:p w14:paraId="28EC2E27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zmienia wygląd komórek w arkuszu kalkulacyjnym,</w:t>
      </w:r>
    </w:p>
    <w:p w14:paraId="07B3695C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dodaje i formatuje obramowanie komórek tabeli arkusza kalkulacyjnego,</w:t>
      </w:r>
    </w:p>
    <w:p w14:paraId="08DDA413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scala ze sobą wiele komórek tabeli arkusza kalkulacyjnego,</w:t>
      </w:r>
    </w:p>
    <w:p w14:paraId="39EC227A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wykorzystuje funkcję zawijania tekstu, aby zmieścić w jednej komórce dłuższe teksty,</w:t>
      </w:r>
    </w:p>
    <w:p w14:paraId="32F3774A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zmienia format danych wpisanych do komórek arkusza kalkulacyjnego,</w:t>
      </w:r>
    </w:p>
    <w:p w14:paraId="41342AF9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drukuje tabele utworzone w arkuszu kalkulacyjnym,</w:t>
      </w:r>
    </w:p>
    <w:p w14:paraId="09616B2D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przedstawia na wykresie dane zebrane w tabeli arkusza kalkulacyjnego,</w:t>
      </w:r>
    </w:p>
    <w:p w14:paraId="79595338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dobiera odpowiedni typ wykresu do rodzaju danych zebranych w tabeli arkusza kalkulacyjnego,</w:t>
      </w:r>
    </w:p>
    <w:p w14:paraId="72DA7C2F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wstawia do dokumentu tekstowego tabelę lub wykres arkusza kalkulacyjnego,</w:t>
      </w:r>
    </w:p>
    <w:p w14:paraId="42DB0631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lastRenderedPageBreak/>
        <w:t>wstawiając tabelę lub wykres arkusza kalkulacyjnego do dokumentu tekstowego, odróżnia obiekt osadzony od obiektu połączonego,</w:t>
      </w:r>
    </w:p>
    <w:p w14:paraId="1E4ECF6C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sortuje dane w tabeli arkusza kalkulacyjnego w określonym porządku,</w:t>
      </w:r>
    </w:p>
    <w:p w14:paraId="5457B584" w14:textId="1A50998D" w:rsidR="00133F27" w:rsidRPr="00AF2E54" w:rsidRDefault="00133F27" w:rsidP="008D5B0F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wyświetla tylko wybrane dane w tabeli arkusza kalkulacyjnego, korzystając z funkcji filtrowania.</w:t>
      </w:r>
    </w:p>
    <w:p w14:paraId="31DB69F5" w14:textId="77777777" w:rsidR="001203D0" w:rsidRPr="00AF2E54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AF2E54">
        <w:rPr>
          <w:rFonts w:cstheme="minorHAnsi"/>
        </w:rPr>
        <w:t>W zakresie posługiwania si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komputerem, urz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dzeniami cyfrowymi i sieciami komputerowymi ucze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>:</w:t>
      </w:r>
    </w:p>
    <w:p w14:paraId="497CB5C5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korzysta z r</w:t>
      </w:r>
      <w:r w:rsidR="00856993" w:rsidRPr="00AF2E54">
        <w:rPr>
          <w:rFonts w:cstheme="minorHAnsi"/>
        </w:rPr>
        <w:t>óż</w:t>
      </w:r>
      <w:r w:rsidRPr="00AF2E54">
        <w:rPr>
          <w:rFonts w:cstheme="minorHAnsi"/>
        </w:rPr>
        <w:t>nych urz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dze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 peryferyjnych,</w:t>
      </w:r>
    </w:p>
    <w:p w14:paraId="3169389E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 xml:space="preserve">wyszukuje w </w:t>
      </w:r>
      <w:proofErr w:type="spellStart"/>
      <w:r w:rsidRPr="00AF2E54">
        <w:rPr>
          <w:rFonts w:cstheme="minorHAnsi"/>
        </w:rPr>
        <w:t>internecie</w:t>
      </w:r>
      <w:proofErr w:type="spellEnd"/>
      <w:r w:rsidRPr="00AF2E54">
        <w:rPr>
          <w:rFonts w:cstheme="minorHAnsi"/>
        </w:rPr>
        <w:t xml:space="preserve"> informacje i dane r</w:t>
      </w:r>
      <w:r w:rsidR="00856993" w:rsidRPr="00AF2E54">
        <w:rPr>
          <w:rFonts w:cstheme="minorHAnsi"/>
        </w:rPr>
        <w:t>óż</w:t>
      </w:r>
      <w:r w:rsidRPr="00AF2E54">
        <w:rPr>
          <w:rFonts w:cstheme="minorHAnsi"/>
        </w:rPr>
        <w:t>nego rodzaju (tekst, obrazy, muzyk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, filmy),</w:t>
      </w:r>
    </w:p>
    <w:p w14:paraId="2CADD4AD" w14:textId="6569A6CE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sprawnie posługuje si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urz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dzeniami elektronicznymi takimi jak skaner,</w:t>
      </w:r>
      <w:r w:rsidR="002329DE" w:rsidRPr="00AF2E54">
        <w:rPr>
          <w:rFonts w:cstheme="minorHAnsi"/>
        </w:rPr>
        <w:t xml:space="preserve"> </w:t>
      </w:r>
      <w:r w:rsidRPr="00AF2E54">
        <w:rPr>
          <w:rFonts w:cstheme="minorHAnsi"/>
        </w:rPr>
        <w:t>drukarka,</w:t>
      </w:r>
    </w:p>
    <w:p w14:paraId="23C4AB12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prawidłowo nazywa programy, narz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dzia i funkcje, z kt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rych korzysta,</w:t>
      </w:r>
    </w:p>
    <w:p w14:paraId="4AE38A2F" w14:textId="3628698B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wyja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nia działanie narz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dzi, z kt</w:t>
      </w:r>
      <w:r w:rsidR="00856993" w:rsidRPr="00AF2E54">
        <w:rPr>
          <w:rFonts w:cstheme="minorHAnsi"/>
        </w:rPr>
        <w:t>ó</w:t>
      </w:r>
      <w:r w:rsidR="00133F27" w:rsidRPr="00AF2E54">
        <w:rPr>
          <w:rFonts w:cstheme="minorHAnsi"/>
        </w:rPr>
        <w:t>rych korzysta.</w:t>
      </w:r>
    </w:p>
    <w:p w14:paraId="16391334" w14:textId="77777777" w:rsidR="001203D0" w:rsidRPr="00AF2E54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AF2E54">
        <w:rPr>
          <w:rFonts w:cstheme="minorHAnsi"/>
        </w:rPr>
        <w:t>W zakresie rozwijania kompetencji społecznych ucze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>:</w:t>
      </w:r>
    </w:p>
    <w:p w14:paraId="26A27B79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wsp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łpracuje z innymi, wykonuj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c zło</w:t>
      </w:r>
      <w:r w:rsidR="00856993" w:rsidRPr="00AF2E54">
        <w:rPr>
          <w:rFonts w:cstheme="minorHAnsi"/>
        </w:rPr>
        <w:t>ż</w:t>
      </w:r>
      <w:r w:rsidRPr="00AF2E54">
        <w:rPr>
          <w:rFonts w:cstheme="minorHAnsi"/>
        </w:rPr>
        <w:t>one projekty,</w:t>
      </w:r>
    </w:p>
    <w:p w14:paraId="426792AB" w14:textId="77777777" w:rsidR="002F3CC8" w:rsidRPr="00AF2E54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określa etapy wykonywania złożonego projektu grupowego,</w:t>
      </w:r>
    </w:p>
    <w:p w14:paraId="1A728F6D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komunikuje si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z innymi przez sie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 xml:space="preserve"> lokaln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oraz przez </w:t>
      </w:r>
      <w:proofErr w:type="spellStart"/>
      <w:r w:rsidRPr="00AF2E54">
        <w:rPr>
          <w:rFonts w:cstheme="minorHAnsi"/>
        </w:rPr>
        <w:t>internet</w:t>
      </w:r>
      <w:proofErr w:type="spellEnd"/>
      <w:r w:rsidRPr="00AF2E54">
        <w:rPr>
          <w:rFonts w:cstheme="minorHAnsi"/>
        </w:rPr>
        <w:t>, wykorzystuj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c komunikatory,</w:t>
      </w:r>
    </w:p>
    <w:p w14:paraId="37F51241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wysyła i odbiera poczt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elektroniczn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,</w:t>
      </w:r>
    </w:p>
    <w:p w14:paraId="71700670" w14:textId="5A25F292" w:rsidR="00133F27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 xml:space="preserve">selekcjonuje i ocenia krytycznie informacje znalezione w </w:t>
      </w:r>
      <w:proofErr w:type="spellStart"/>
      <w:r w:rsidRPr="00AF2E54">
        <w:rPr>
          <w:rFonts w:cstheme="minorHAnsi"/>
        </w:rPr>
        <w:t>internecie</w:t>
      </w:r>
      <w:proofErr w:type="spellEnd"/>
      <w:r w:rsidR="00133F27" w:rsidRPr="00AF2E54">
        <w:rPr>
          <w:rFonts w:cstheme="minorHAnsi"/>
        </w:rPr>
        <w:t>,</w:t>
      </w:r>
    </w:p>
    <w:p w14:paraId="15DFEE6E" w14:textId="77777777" w:rsidR="001203D0" w:rsidRPr="00AF2E54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AF2E54">
        <w:rPr>
          <w:rFonts w:cstheme="minorHAnsi"/>
        </w:rPr>
        <w:t>W zakresie przestrzegania praw i zasad bezpiecze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>stwa ucze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>:</w:t>
      </w:r>
    </w:p>
    <w:p w14:paraId="4ACABBFD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przestrzega zasad bezpiecznej i higienicznej pracy przy komputerze,</w:t>
      </w:r>
    </w:p>
    <w:p w14:paraId="5E9AC46E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wymienia i opisuje rodzaje licencji na oprogramowanie,</w:t>
      </w:r>
    </w:p>
    <w:p w14:paraId="726EA2E6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przestrzega postanowie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 licencji na oprogramowanie i materiały pobrane</w:t>
      </w:r>
      <w:r w:rsidR="002329DE" w:rsidRPr="00AF2E54">
        <w:rPr>
          <w:rFonts w:cstheme="minorHAnsi"/>
        </w:rPr>
        <w:t xml:space="preserve"> </w:t>
      </w:r>
      <w:r w:rsidRPr="00AF2E54">
        <w:rPr>
          <w:rFonts w:cstheme="minorHAnsi"/>
        </w:rPr>
        <w:t xml:space="preserve">z </w:t>
      </w:r>
      <w:proofErr w:type="spellStart"/>
      <w:r w:rsidRPr="00AF2E54">
        <w:rPr>
          <w:rFonts w:cstheme="minorHAnsi"/>
        </w:rPr>
        <w:t>internetu</w:t>
      </w:r>
      <w:proofErr w:type="spellEnd"/>
      <w:r w:rsidRPr="00AF2E54">
        <w:rPr>
          <w:rFonts w:cstheme="minorHAnsi"/>
        </w:rPr>
        <w:t>,</w:t>
      </w:r>
    </w:p>
    <w:p w14:paraId="196C43D3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przestrzega zasad etycznych, korzystaj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c z komputera i </w:t>
      </w:r>
      <w:proofErr w:type="spellStart"/>
      <w:r w:rsidRPr="00AF2E54">
        <w:rPr>
          <w:rFonts w:cstheme="minorHAnsi"/>
        </w:rPr>
        <w:t>internetu</w:t>
      </w:r>
      <w:proofErr w:type="spellEnd"/>
      <w:r w:rsidRPr="00AF2E54">
        <w:rPr>
          <w:rFonts w:cstheme="minorHAnsi"/>
        </w:rPr>
        <w:t>,</w:t>
      </w:r>
    </w:p>
    <w:p w14:paraId="6972A947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dba o swoje bezpiecze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stwo podczas korzystania z </w:t>
      </w:r>
      <w:proofErr w:type="spellStart"/>
      <w:r w:rsidRPr="00AF2E54">
        <w:rPr>
          <w:rFonts w:cstheme="minorHAnsi"/>
        </w:rPr>
        <w:t>internetu</w:t>
      </w:r>
      <w:proofErr w:type="spellEnd"/>
      <w:r w:rsidRPr="00AF2E54">
        <w:rPr>
          <w:rFonts w:cstheme="minorHAnsi"/>
        </w:rPr>
        <w:t>,</w:t>
      </w:r>
    </w:p>
    <w:p w14:paraId="6ED4E866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przestrzega przepis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 xml:space="preserve">w prawa podczas korzystania z </w:t>
      </w:r>
      <w:proofErr w:type="spellStart"/>
      <w:r w:rsidRPr="00AF2E54">
        <w:rPr>
          <w:rFonts w:cstheme="minorHAnsi"/>
        </w:rPr>
        <w:t>internetu</w:t>
      </w:r>
      <w:proofErr w:type="spellEnd"/>
      <w:r w:rsidRPr="00AF2E54">
        <w:rPr>
          <w:rFonts w:cstheme="minorHAnsi"/>
        </w:rPr>
        <w:t>,</w:t>
      </w:r>
    </w:p>
    <w:p w14:paraId="78E48890" w14:textId="77777777" w:rsidR="00D926D2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wie, czym jest netykieta, i przestrzega jej zasad, korzystaj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c z </w:t>
      </w:r>
      <w:proofErr w:type="spellStart"/>
      <w:r w:rsidRPr="00AF2E54">
        <w:rPr>
          <w:rFonts w:cstheme="minorHAnsi"/>
        </w:rPr>
        <w:t>internetu</w:t>
      </w:r>
      <w:proofErr w:type="spellEnd"/>
      <w:r w:rsidRPr="00AF2E54">
        <w:rPr>
          <w:rFonts w:cstheme="minorHAnsi"/>
        </w:rPr>
        <w:t>.</w:t>
      </w:r>
    </w:p>
    <w:p w14:paraId="16ED983E" w14:textId="77777777" w:rsidR="0040386E" w:rsidRPr="00AF2E54" w:rsidRDefault="0040386E" w:rsidP="0040386E">
      <w:pPr>
        <w:rPr>
          <w:rFonts w:cstheme="minorHAnsi"/>
        </w:rPr>
      </w:pPr>
    </w:p>
    <w:p w14:paraId="75E1D9A5" w14:textId="77777777" w:rsidR="0040386E" w:rsidRPr="00AF2E54" w:rsidRDefault="0040386E" w:rsidP="0040386E">
      <w:pPr>
        <w:rPr>
          <w:rFonts w:cstheme="minorHAnsi"/>
        </w:rPr>
        <w:sectPr w:rsidR="0040386E" w:rsidRPr="00AF2E54" w:rsidSect="00A26214">
          <w:headerReference w:type="default" r:id="rId10"/>
          <w:footerReference w:type="default" r:id="rId11"/>
          <w:pgSz w:w="11900" w:h="16840"/>
          <w:pgMar w:top="993" w:right="1417" w:bottom="1417" w:left="1417" w:header="708" w:footer="708" w:gutter="0"/>
          <w:cols w:space="708"/>
          <w:docGrid w:linePitch="360"/>
        </w:sectPr>
      </w:pPr>
    </w:p>
    <w:p w14:paraId="25125023" w14:textId="77777777" w:rsidR="0040386E" w:rsidRPr="00BB0674" w:rsidRDefault="0040386E" w:rsidP="0040386E">
      <w:pPr>
        <w:jc w:val="both"/>
        <w:outlineLvl w:val="0"/>
        <w:rPr>
          <w:rFonts w:cstheme="minorHAnsi"/>
          <w:b/>
          <w:color w:val="000000" w:themeColor="text1"/>
          <w:sz w:val="28"/>
          <w:szCs w:val="28"/>
        </w:rPr>
      </w:pPr>
      <w:r w:rsidRPr="00BB0674">
        <w:rPr>
          <w:rFonts w:cstheme="minorHAnsi"/>
          <w:b/>
          <w:color w:val="000000" w:themeColor="text1"/>
          <w:sz w:val="28"/>
          <w:szCs w:val="28"/>
        </w:rPr>
        <w:lastRenderedPageBreak/>
        <w:t>7. Wymagania na poszczególne oceny</w:t>
      </w:r>
    </w:p>
    <w:p w14:paraId="4A9927A8" w14:textId="77777777" w:rsidR="0040386E" w:rsidRPr="00BB0674" w:rsidRDefault="0040386E" w:rsidP="0040386E">
      <w:pPr>
        <w:jc w:val="both"/>
        <w:rPr>
          <w:rFonts w:cstheme="minorHAnsi"/>
        </w:rPr>
      </w:pPr>
    </w:p>
    <w:p w14:paraId="709322CF" w14:textId="77777777" w:rsidR="0040386E" w:rsidRPr="00BB0674" w:rsidRDefault="0040386E" w:rsidP="0040386E">
      <w:pPr>
        <w:jc w:val="both"/>
        <w:rPr>
          <w:rFonts w:cstheme="minorHAnsi"/>
        </w:rPr>
      </w:pPr>
      <w:r w:rsidRPr="00BB0674">
        <w:rPr>
          <w:rFonts w:cstheme="minorHAnsi"/>
        </w:rPr>
        <w:t xml:space="preserve">Wymagania na każdy stopień wyższy niż </w:t>
      </w:r>
      <w:r w:rsidRPr="00BB0674">
        <w:rPr>
          <w:rFonts w:cstheme="minorHAnsi"/>
          <w:b/>
        </w:rPr>
        <w:t>dopuszczający</w:t>
      </w:r>
      <w:r w:rsidRPr="00BB0674">
        <w:rPr>
          <w:rFonts w:cstheme="minorHAnsi"/>
        </w:rPr>
        <w:t xml:space="preserve"> obejmują również wymagania na wszystkie stopnie niższe.</w:t>
      </w:r>
    </w:p>
    <w:p w14:paraId="57AB43AD" w14:textId="77777777" w:rsidR="0040386E" w:rsidRPr="00BB0674" w:rsidRDefault="0040386E" w:rsidP="0040386E">
      <w:pPr>
        <w:jc w:val="both"/>
        <w:rPr>
          <w:rFonts w:cstheme="minorHAnsi"/>
        </w:rPr>
      </w:pPr>
      <w:r w:rsidRPr="00BB0674">
        <w:rPr>
          <w:rFonts w:cstheme="minorHAnsi"/>
          <w:b/>
        </w:rPr>
        <w:t>Wymagania na ocenę celującą</w:t>
      </w:r>
      <w:r w:rsidRPr="00BB0674">
        <w:rPr>
          <w:rFonts w:cstheme="minorHAnsi"/>
        </w:rPr>
        <w:t xml:space="preserve"> obejmują stosowanie przyswojonych informacji i umiejętności w sytuacjach trudnych, złożonych i nietypowych.</w:t>
      </w:r>
    </w:p>
    <w:p w14:paraId="60503403" w14:textId="77777777" w:rsidR="0040386E" w:rsidRPr="00BB0674" w:rsidRDefault="0040386E" w:rsidP="0040386E">
      <w:pPr>
        <w:jc w:val="both"/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40386E" w:rsidRPr="00BB0674" w14:paraId="0EEE0F7B" w14:textId="77777777" w:rsidTr="002542D3">
        <w:tc>
          <w:tcPr>
            <w:tcW w:w="5000" w:type="pct"/>
            <w:gridSpan w:val="4"/>
          </w:tcPr>
          <w:p w14:paraId="7FE85411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Ocena</w:t>
            </w:r>
          </w:p>
        </w:tc>
      </w:tr>
      <w:tr w:rsidR="0040386E" w:rsidRPr="00BB0674" w14:paraId="688C0F4C" w14:textId="77777777" w:rsidTr="002542D3">
        <w:tc>
          <w:tcPr>
            <w:tcW w:w="1244" w:type="pct"/>
          </w:tcPr>
          <w:p w14:paraId="5DD4AC89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dopuszczający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42EBEF38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dostateczny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7044FCF3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21A8ECAB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bardzo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40386E" w:rsidRPr="00BB0674" w14:paraId="18A1CC3A" w14:textId="77777777" w:rsidTr="002542D3">
        <w:tc>
          <w:tcPr>
            <w:tcW w:w="1244" w:type="pct"/>
          </w:tcPr>
          <w:p w14:paraId="2945D33D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omawia zastosowanie oraz budowę arkusza kalkulacyjnego</w:t>
            </w:r>
          </w:p>
          <w:p w14:paraId="76C5A033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określa adres komórki</w:t>
            </w:r>
          </w:p>
          <w:p w14:paraId="169FCAF4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wprowadza dane różnego rodzaju do komórek arkusza kalkulacyjnego</w:t>
            </w:r>
          </w:p>
          <w:p w14:paraId="0B39A106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formatuje zawartość komórek (wyrównanie tekstu oraz wygląd czcionki)</w:t>
            </w:r>
          </w:p>
          <w:p w14:paraId="3CE3275D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rozumie różnice między adresowaniem względnym, bezwzględnym i mieszanym</w:t>
            </w:r>
          </w:p>
          <w:p w14:paraId="7169FFDC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wstawia wykres do arkusza kalkulacyjnego</w:t>
            </w:r>
          </w:p>
          <w:p w14:paraId="0A899C67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korzysta z arkusza kalkulacyjnego w celu stworzenia kalkulacji wydatków</w:t>
            </w:r>
          </w:p>
          <w:p w14:paraId="5C41CA19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definiuje pojęcia: algorytm, program, programowanie</w:t>
            </w:r>
          </w:p>
          <w:p w14:paraId="62F30123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podaje kilka sposobów przedstawienia algorytmu</w:t>
            </w:r>
          </w:p>
          <w:p w14:paraId="1F7F96AD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 xml:space="preserve">tłumaczy, do czego używa się zmiennych w programach </w:t>
            </w:r>
          </w:p>
          <w:p w14:paraId="7CC42118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pisze proste programy w języku C++ z wykorzystaniem zmiennych</w:t>
            </w:r>
          </w:p>
          <w:p w14:paraId="0B36830B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wyjaśnia działanie operatora modulo</w:t>
            </w:r>
          </w:p>
          <w:p w14:paraId="454DF112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lastRenderedPageBreak/>
              <w:t>wyjaśnia algorytm badania podzielności liczb</w:t>
            </w:r>
          </w:p>
          <w:p w14:paraId="5A262298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wyjaśnia potrzebę wyszukiwania informacji w zbiorze</w:t>
            </w:r>
          </w:p>
          <w:p w14:paraId="040A0002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sprawdza działanie programów wyszukujących element w zbiorze</w:t>
            </w:r>
          </w:p>
          <w:p w14:paraId="0EAEF797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wyjaśnia potrzebę porządkowania danych</w:t>
            </w:r>
          </w:p>
          <w:p w14:paraId="695D0B6F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 xml:space="preserve">sprawdza działanie programu sortującego dla różnych danych </w:t>
            </w:r>
          </w:p>
          <w:p w14:paraId="318C8847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bierze udział w przygotowaniu dokumentacji szkolnej imprezy sportowej, wykonując powierzone mu zadania o niewielkim stopniu trudności</w:t>
            </w:r>
          </w:p>
          <w:p w14:paraId="7754D54B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aktywnie uczestniczy w pracach zespołu, realizuje powierzone zadania o niewielkim stopniu trudności</w:t>
            </w:r>
          </w:p>
          <w:p w14:paraId="0C87A5B8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testuje grę na różnych etapach</w:t>
            </w:r>
          </w:p>
          <w:p w14:paraId="4576E44D" w14:textId="4AED46E7" w:rsidR="0040386E" w:rsidRPr="00BB0674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14:paraId="6D5DC913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lastRenderedPageBreak/>
              <w:t>określa zasady wprowadzania danych do komórek arkusza kalkulacyjnego</w:t>
            </w:r>
          </w:p>
          <w:p w14:paraId="41F7C4A1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dodaje i usuwa wiersze oraz kolumny w tabeli </w:t>
            </w:r>
          </w:p>
          <w:p w14:paraId="593F2F86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stosuje w arkuszu podstawowe funkcje: (SUMA, ŚREDNIA), wpisuje je ręcznie oraz korzysta z kreatora</w:t>
            </w:r>
          </w:p>
          <w:p w14:paraId="680F1C1E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omawia i modyfikuje poszczególne elementy wykresu</w:t>
            </w:r>
          </w:p>
          <w:p w14:paraId="26B68F14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zapisuje w tabeli arkusza kalkulacyjnego dane otrzymane z prostych doświadczeń i przedstawia je na wykresie</w:t>
            </w:r>
          </w:p>
          <w:p w14:paraId="449BC67C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wymienia różne sposoby przedstawienia algorytmu: opis słowny, lista kroków</w:t>
            </w:r>
          </w:p>
          <w:p w14:paraId="271A632F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poprawnie formułuje problem do rozwiązania</w:t>
            </w:r>
          </w:p>
          <w:p w14:paraId="3A5BB746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stosuje odpowiednie polecenie języka C++, aby wyświetlić tekst na ekranie</w:t>
            </w:r>
          </w:p>
          <w:p w14:paraId="6B92D0EB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omawia różnice pomiędzy kodem źródłowym a kodem wynikowym</w:t>
            </w:r>
          </w:p>
          <w:p w14:paraId="7A65B510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tłumaczy, czym jest środowisko programistyczne</w:t>
            </w:r>
          </w:p>
          <w:p w14:paraId="2AE02405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wykonuje obliczenia w języku C++</w:t>
            </w:r>
          </w:p>
          <w:p w14:paraId="73D29B5F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lastRenderedPageBreak/>
              <w:t xml:space="preserve">omawia działanie operatorów arytmetycznych </w:t>
            </w:r>
          </w:p>
          <w:p w14:paraId="719F7742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stosuje tablice w języku C++ oraz operatory logiczne </w:t>
            </w:r>
          </w:p>
          <w:p w14:paraId="0DAF009D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zapisuje w postaci listy kroków algorytm badania podzielności liczb naturalnych</w:t>
            </w:r>
          </w:p>
          <w:p w14:paraId="0DB72E3A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wykorzystuje w programach instrukcję iteracyjną </w:t>
            </w:r>
            <w:proofErr w:type="spellStart"/>
            <w:r w:rsidRPr="008076C6">
              <w:rPr>
                <w:rFonts w:cstheme="minorHAnsi"/>
                <w:sz w:val="18"/>
                <w:szCs w:val="18"/>
              </w:rPr>
              <w:t>while</w:t>
            </w:r>
            <w:proofErr w:type="spellEnd"/>
            <w:r w:rsidRPr="008076C6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7751A79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zapisuje algorytm wyszukiwania elementu w zbiorze nieuporządkowanym </w:t>
            </w:r>
          </w:p>
          <w:p w14:paraId="72855EA8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implementuje grę w zgadywanie liczby</w:t>
            </w:r>
          </w:p>
          <w:p w14:paraId="018D56E9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zapisuje w wybranej formie algorytm porządkowania metodą przez wybieranie</w:t>
            </w:r>
          </w:p>
          <w:p w14:paraId="264BD022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omawia implementację algorytmu sortowania przez wybieranie </w:t>
            </w:r>
          </w:p>
          <w:p w14:paraId="457C77A0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stosuje pętle zagnieżdżone i wyjaśnia, jak działają</w:t>
            </w:r>
          </w:p>
          <w:p w14:paraId="53062135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bierze udział w przygotowaniu dokumentacji szkolnej imprezy sportowej</w:t>
            </w:r>
          </w:p>
          <w:p w14:paraId="2D34DBF3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wprowadza dane do zaprojektowanych tabel</w:t>
            </w:r>
          </w:p>
          <w:p w14:paraId="5FE6D01E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bierze udział w pracach nad wypracowaniem koncepcji gry</w:t>
            </w:r>
          </w:p>
          <w:p w14:paraId="6E68DFA2" w14:textId="34CAFCBF" w:rsidR="0040386E" w:rsidRPr="00BB0674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14:paraId="373B7B6C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lastRenderedPageBreak/>
              <w:t>tworzy proste formuły obliczeniowe</w:t>
            </w:r>
          </w:p>
          <w:p w14:paraId="7FFAAA48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wyjaśnia, czym jest adres względny</w:t>
            </w:r>
          </w:p>
          <w:p w14:paraId="4E639A5F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wykorzystuje funkcję JEŻELI do tworzenia algorytmów z warunkami w arkuszu kalkulacyjnym</w:t>
            </w:r>
          </w:p>
          <w:p w14:paraId="5E25FF0F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ustawia format danych komórki odpowiadający jej zawartości</w:t>
            </w:r>
          </w:p>
          <w:p w14:paraId="72B6C667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 formułach stosuje adresowanie względne, bezwzględne i mieszane</w:t>
            </w:r>
          </w:p>
          <w:p w14:paraId="68E64318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dobiera odpowiedni wykres do rodzaju danych</w:t>
            </w:r>
          </w:p>
          <w:p w14:paraId="64A8DC4A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sortuje oraz filtruje dane w arkuszu kalkulacyjnym</w:t>
            </w:r>
          </w:p>
          <w:p w14:paraId="3D17E44A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wymienia przykładowe środowiska programistyczne</w:t>
            </w:r>
          </w:p>
          <w:p w14:paraId="589DC9D1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wyjaśnia, czym jest specyfikacja problemu</w:t>
            </w:r>
          </w:p>
          <w:p w14:paraId="38543616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opisuje etapy rozwiązywania problemów</w:t>
            </w:r>
          </w:p>
          <w:p w14:paraId="11ABB7B2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opisuje etapy powstawania programu komputerowego</w:t>
            </w:r>
          </w:p>
          <w:p w14:paraId="03B2E901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zapisuje proste polecenia języka C++</w:t>
            </w:r>
          </w:p>
          <w:p w14:paraId="01A18DD4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 xml:space="preserve">wykorzystuje instrukcję warunkową </w:t>
            </w:r>
            <w:proofErr w:type="spellStart"/>
            <w:r w:rsidRPr="00836BAC">
              <w:rPr>
                <w:rFonts w:cstheme="minorHAnsi"/>
                <w:sz w:val="18"/>
                <w:szCs w:val="18"/>
              </w:rPr>
              <w:t>if</w:t>
            </w:r>
            <w:proofErr w:type="spellEnd"/>
            <w:r w:rsidRPr="00836BAC">
              <w:rPr>
                <w:rFonts w:cstheme="minorHAnsi"/>
                <w:sz w:val="18"/>
                <w:szCs w:val="18"/>
              </w:rPr>
              <w:t xml:space="preserve"> oraz </w:t>
            </w:r>
            <w:proofErr w:type="spellStart"/>
            <w:r w:rsidRPr="00836BAC">
              <w:rPr>
                <w:rFonts w:cstheme="minorHAnsi"/>
                <w:sz w:val="18"/>
                <w:szCs w:val="18"/>
              </w:rPr>
              <w:t>if</w:t>
            </w:r>
            <w:proofErr w:type="spellEnd"/>
            <w:r w:rsidRPr="00836BA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36BAC">
              <w:rPr>
                <w:rFonts w:cstheme="minorHAnsi"/>
                <w:sz w:val="18"/>
                <w:szCs w:val="18"/>
              </w:rPr>
              <w:t>else</w:t>
            </w:r>
            <w:proofErr w:type="spellEnd"/>
            <w:r w:rsidRPr="00836BAC">
              <w:rPr>
                <w:rFonts w:cstheme="minorHAnsi"/>
                <w:sz w:val="18"/>
                <w:szCs w:val="18"/>
              </w:rPr>
              <w:t xml:space="preserve"> w programach </w:t>
            </w:r>
          </w:p>
          <w:p w14:paraId="2DCAB5EA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lastRenderedPageBreak/>
              <w:t xml:space="preserve">wykorzystuje iterację w konstruowanych algorytmach </w:t>
            </w:r>
          </w:p>
          <w:p w14:paraId="54B198D1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wykorzystuje w programach instrukcję iteracyjną for</w:t>
            </w:r>
          </w:p>
          <w:p w14:paraId="3C4061DB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definiuje funkcje w języku C++ i omawia różnice między funkcjami zwracającymi wartość a funkcjami niezwracającymi wartości</w:t>
            </w:r>
          </w:p>
          <w:p w14:paraId="0CF6DB24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omawia algorytm Euklidesa i zapisuje go w wybranej postaci</w:t>
            </w:r>
          </w:p>
          <w:p w14:paraId="7541999D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wyjaśnia algorytm wyodrębniania cyfr danej liczby i zapisuje go w wybranej postaci</w:t>
            </w:r>
          </w:p>
          <w:p w14:paraId="70AF1C4F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implementuje algorytm wyszukiwania elementu w zbiorze nieuporządkowanym</w:t>
            </w:r>
          </w:p>
          <w:p w14:paraId="08DE01B5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omawia funkcje zastosowane w kodzie źródłowym algorytmu sortowania przez wybieranie</w:t>
            </w:r>
          </w:p>
          <w:p w14:paraId="47F42BBC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przygotowuje dokumentację imprezy, wykonuje obliczenia, projektuje tabele oraz wykresy</w:t>
            </w:r>
          </w:p>
          <w:p w14:paraId="7D3EA0DD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14:paraId="66AE28C2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programuje wybrane funkcje i elementy gry</w:t>
            </w:r>
          </w:p>
          <w:p w14:paraId="4B1591D3" w14:textId="425E78A9" w:rsidR="0040386E" w:rsidRPr="00BB0674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opracowuje opis gry</w:t>
            </w:r>
          </w:p>
        </w:tc>
        <w:tc>
          <w:tcPr>
            <w:tcW w:w="1269" w:type="pct"/>
          </w:tcPr>
          <w:p w14:paraId="3733195C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lastRenderedPageBreak/>
              <w:t>kopiuje utworzone formuły obliczeniowe, wykorzystując adresowanie względne</w:t>
            </w:r>
          </w:p>
          <w:p w14:paraId="3E60AD9F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korzysta z biblioteki funkcji, aby wyszukiwać potrzebne funkcje</w:t>
            </w:r>
          </w:p>
          <w:p w14:paraId="1DF18661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 xml:space="preserve">stosuje adresowanie względne, bezwzględne lub mieszane w zaawansowanych formułach obliczeniowych </w:t>
            </w:r>
          </w:p>
          <w:p w14:paraId="55BCF401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tworzy wykres dla więcej niż jednej serii danych</w:t>
            </w:r>
          </w:p>
          <w:p w14:paraId="4CE9B01E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tworzy prosty model (na przykładzie rzutu sześcienną kostką do gry) w arkuszu kalkulacyjnym</w:t>
            </w:r>
          </w:p>
          <w:p w14:paraId="3C163C00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stosuje filtry niestandardowe</w:t>
            </w:r>
          </w:p>
          <w:p w14:paraId="3C08A251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pisze proste programy w języku C++</w:t>
            </w:r>
          </w:p>
          <w:p w14:paraId="3247E0DB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buduje złożone schematy blokowe służące do przedstawiania skomplikowanych algorytmów</w:t>
            </w:r>
          </w:p>
          <w:p w14:paraId="0A8A0CD3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konstruuje złożone sytuacje warunkowe (wiele warunków) w algorytmach</w:t>
            </w:r>
          </w:p>
          <w:p w14:paraId="6D1AB744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pisze programy zawierające instrukcje warunkowe, pętle oraz funkcje</w:t>
            </w:r>
          </w:p>
          <w:p w14:paraId="34F5A9E2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wyjaśnia, jakie błędy zwraca interpreter</w:t>
            </w:r>
          </w:p>
          <w:p w14:paraId="4F831872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lastRenderedPageBreak/>
              <w:t>czyta kod źródłowy i opisuje jego działanie</w:t>
            </w:r>
          </w:p>
          <w:p w14:paraId="734DA2FB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 xml:space="preserve">wyjaśnia różnice między instrukcją iteracyjną </w:t>
            </w:r>
            <w:proofErr w:type="spellStart"/>
            <w:r w:rsidRPr="00306B4E">
              <w:rPr>
                <w:rFonts w:cstheme="minorHAnsi"/>
                <w:sz w:val="18"/>
                <w:szCs w:val="18"/>
              </w:rPr>
              <w:t>while</w:t>
            </w:r>
            <w:proofErr w:type="spellEnd"/>
            <w:r w:rsidRPr="00306B4E">
              <w:rPr>
                <w:rFonts w:cstheme="minorHAnsi"/>
                <w:sz w:val="18"/>
                <w:szCs w:val="18"/>
              </w:rPr>
              <w:t xml:space="preserve"> a pętlą for</w:t>
            </w:r>
          </w:p>
          <w:p w14:paraId="047261A9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pisze programy obliczające NWD, stosując algorytm Euklidesa, oraz wypisujące cyfry danej liczby</w:t>
            </w:r>
          </w:p>
          <w:p w14:paraId="33194838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 xml:space="preserve">samodzielnie zapisuje w wybranej postaci algorytm wyszukiwania elementu w zbiorze </w:t>
            </w:r>
          </w:p>
          <w:p w14:paraId="6BF44C2E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implementuje algorytm porządkowania metodą przez wybieranie</w:t>
            </w:r>
          </w:p>
          <w:p w14:paraId="161B77A0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 xml:space="preserve">wprowadza modyfikacje w implementacji algorytmu porządkowania przez wybieranie </w:t>
            </w:r>
          </w:p>
          <w:p w14:paraId="36C8F2CB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bierze udział w przygotowaniu dokumentacji szkolnej imprezy sportowej, przygotowuje zestawienia, drukuje wyniki</w:t>
            </w:r>
          </w:p>
          <w:p w14:paraId="56171C07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14:paraId="2A83AD73" w14:textId="4F9B20EB" w:rsidR="0040386E" w:rsidRPr="00BB0674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implementuje i optymalizuje kod źródłowy gry, korzystając z wypracowanych założeń</w:t>
            </w:r>
          </w:p>
        </w:tc>
      </w:tr>
    </w:tbl>
    <w:p w14:paraId="3BF61BAD" w14:textId="77777777" w:rsidR="0040386E" w:rsidRPr="00AF2E54" w:rsidRDefault="0040386E" w:rsidP="0040386E">
      <w:pPr>
        <w:rPr>
          <w:rFonts w:cstheme="minorHAnsi"/>
        </w:rPr>
      </w:pPr>
    </w:p>
    <w:sectPr w:rsidR="0040386E" w:rsidRPr="00AF2E54" w:rsidSect="0040386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853E0" w14:textId="77777777" w:rsidR="00961813" w:rsidRDefault="00961813" w:rsidP="00D55891">
      <w:r>
        <w:separator/>
      </w:r>
    </w:p>
  </w:endnote>
  <w:endnote w:type="continuationSeparator" w:id="0">
    <w:p w14:paraId="268C7734" w14:textId="77777777" w:rsidR="00961813" w:rsidRDefault="00961813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59FEA" w14:textId="77777777" w:rsidR="00D55891" w:rsidRPr="00D55891" w:rsidRDefault="00D55891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1C39E" w14:textId="77777777" w:rsidR="00961813" w:rsidRDefault="00961813" w:rsidP="00D55891">
      <w:r>
        <w:separator/>
      </w:r>
    </w:p>
  </w:footnote>
  <w:footnote w:type="continuationSeparator" w:id="0">
    <w:p w14:paraId="37994A72" w14:textId="77777777" w:rsidR="00961813" w:rsidRDefault="00961813" w:rsidP="00D55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BDCE3" w14:textId="77777777" w:rsidR="00D55891" w:rsidRDefault="00D558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0"/>
  </w:num>
  <w:num w:numId="8">
    <w:abstractNumId w:val="18"/>
  </w:num>
  <w:num w:numId="9">
    <w:abstractNumId w:val="7"/>
  </w:num>
  <w:num w:numId="10">
    <w:abstractNumId w:val="17"/>
  </w:num>
  <w:num w:numId="11">
    <w:abstractNumId w:val="0"/>
  </w:num>
  <w:num w:numId="12">
    <w:abstractNumId w:val="3"/>
  </w:num>
  <w:num w:numId="13">
    <w:abstractNumId w:val="2"/>
  </w:num>
  <w:num w:numId="14">
    <w:abstractNumId w:val="21"/>
  </w:num>
  <w:num w:numId="15">
    <w:abstractNumId w:val="13"/>
  </w:num>
  <w:num w:numId="16">
    <w:abstractNumId w:val="16"/>
  </w:num>
  <w:num w:numId="17">
    <w:abstractNumId w:val="19"/>
  </w:num>
  <w:num w:numId="18">
    <w:abstractNumId w:val="15"/>
  </w:num>
  <w:num w:numId="19">
    <w:abstractNumId w:val="8"/>
  </w:num>
  <w:num w:numId="20">
    <w:abstractNumId w:val="14"/>
  </w:num>
  <w:num w:numId="21">
    <w:abstractNumId w:val="11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45"/>
    <w:rsid w:val="00020070"/>
    <w:rsid w:val="000D7037"/>
    <w:rsid w:val="00105BFE"/>
    <w:rsid w:val="001203D0"/>
    <w:rsid w:val="00133F27"/>
    <w:rsid w:val="00157AE9"/>
    <w:rsid w:val="00180D1A"/>
    <w:rsid w:val="001E01D0"/>
    <w:rsid w:val="001E461B"/>
    <w:rsid w:val="002307D4"/>
    <w:rsid w:val="002329DE"/>
    <w:rsid w:val="002B6E7E"/>
    <w:rsid w:val="002F0DA6"/>
    <w:rsid w:val="002F3CC8"/>
    <w:rsid w:val="002F6B09"/>
    <w:rsid w:val="00306271"/>
    <w:rsid w:val="00306B4E"/>
    <w:rsid w:val="0039301C"/>
    <w:rsid w:val="003F544B"/>
    <w:rsid w:val="0040386E"/>
    <w:rsid w:val="0042331E"/>
    <w:rsid w:val="00435145"/>
    <w:rsid w:val="00442267"/>
    <w:rsid w:val="0046419A"/>
    <w:rsid w:val="00464573"/>
    <w:rsid w:val="005F1F54"/>
    <w:rsid w:val="005F6073"/>
    <w:rsid w:val="00613F7D"/>
    <w:rsid w:val="00623D63"/>
    <w:rsid w:val="006745E1"/>
    <w:rsid w:val="006F330E"/>
    <w:rsid w:val="0070382D"/>
    <w:rsid w:val="0076136C"/>
    <w:rsid w:val="008076C6"/>
    <w:rsid w:val="00836BAC"/>
    <w:rsid w:val="00856993"/>
    <w:rsid w:val="00865E7C"/>
    <w:rsid w:val="0089185A"/>
    <w:rsid w:val="00896D27"/>
    <w:rsid w:val="008B15E1"/>
    <w:rsid w:val="008E12F9"/>
    <w:rsid w:val="008E4068"/>
    <w:rsid w:val="009009B2"/>
    <w:rsid w:val="009119C4"/>
    <w:rsid w:val="00961813"/>
    <w:rsid w:val="009770B0"/>
    <w:rsid w:val="009A622E"/>
    <w:rsid w:val="009F3E62"/>
    <w:rsid w:val="00A26214"/>
    <w:rsid w:val="00A52053"/>
    <w:rsid w:val="00A653DA"/>
    <w:rsid w:val="00AF2E54"/>
    <w:rsid w:val="00B02B24"/>
    <w:rsid w:val="00B3464E"/>
    <w:rsid w:val="00BA7292"/>
    <w:rsid w:val="00BB0674"/>
    <w:rsid w:val="00BD1BCB"/>
    <w:rsid w:val="00BF61BC"/>
    <w:rsid w:val="00C32589"/>
    <w:rsid w:val="00CA0597"/>
    <w:rsid w:val="00D1791B"/>
    <w:rsid w:val="00D2189C"/>
    <w:rsid w:val="00D26C5A"/>
    <w:rsid w:val="00D313F1"/>
    <w:rsid w:val="00D55891"/>
    <w:rsid w:val="00D926D2"/>
    <w:rsid w:val="00DC5D2B"/>
    <w:rsid w:val="00DC603F"/>
    <w:rsid w:val="00DE4A04"/>
    <w:rsid w:val="00EB187E"/>
    <w:rsid w:val="00EC4594"/>
    <w:rsid w:val="00F27969"/>
    <w:rsid w:val="00F60437"/>
    <w:rsid w:val="00FB2408"/>
    <w:rsid w:val="00FC15D4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2E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E4068"/>
  </w:style>
  <w:style w:type="table" w:styleId="Tabela-Siatka">
    <w:name w:val="Table Grid"/>
    <w:basedOn w:val="Standardowy"/>
    <w:uiPriority w:val="39"/>
    <w:rsid w:val="00403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D87A22-EB3B-4ACC-B446-539D94B3F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4DC75-629E-4452-9B3E-CD04E5B8D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F843E6-C409-4B2D-B398-6795F5E7A7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Konto Microsoft</cp:lastModifiedBy>
  <cp:revision>2</cp:revision>
  <dcterms:created xsi:type="dcterms:W3CDTF">2024-09-18T15:10:00Z</dcterms:created>
  <dcterms:modified xsi:type="dcterms:W3CDTF">2024-09-18T15:10:00Z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